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76" w:rsidRPr="00F7624E" w:rsidRDefault="00B400AF" w:rsidP="00475F44">
      <w:pPr>
        <w:pStyle w:val="Nadpis3"/>
        <w:ind w:firstLine="708"/>
        <w:jc w:val="left"/>
        <w:rPr>
          <w:rFonts w:ascii="Calibri" w:hAnsi="Calibri" w:cs="Calibri"/>
          <w:u w:val="non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39750" cy="599440"/>
            <wp:effectExtent l="0" t="0" r="0" b="0"/>
            <wp:wrapSquare wrapText="bothSides"/>
            <wp:docPr id="2" name="obrázek 2" descr="znak m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mes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176" w:rsidRPr="00F7624E">
        <w:rPr>
          <w:rFonts w:ascii="Calibri" w:hAnsi="Calibri" w:cs="Calibri"/>
          <w:u w:val="none"/>
        </w:rPr>
        <w:t xml:space="preserve">MATERIÁL PRO </w:t>
      </w:r>
      <w:r w:rsidR="00991176" w:rsidRPr="00FC503D">
        <w:rPr>
          <w:rFonts w:ascii="Calibri" w:hAnsi="Calibri" w:cs="Calibri"/>
          <w:u w:val="none"/>
        </w:rPr>
        <w:t>ZASEDÁNÍ</w:t>
      </w:r>
      <w:r w:rsidR="00F7624E" w:rsidRPr="00FC503D">
        <w:rPr>
          <w:rFonts w:ascii="Calibri" w:hAnsi="Calibri" w:cs="Calibri"/>
          <w:u w:val="none"/>
        </w:rPr>
        <w:t xml:space="preserve"> </w:t>
      </w:r>
      <w:r w:rsidR="00870500">
        <w:rPr>
          <w:rFonts w:ascii="Calibri" w:hAnsi="Calibri" w:cs="Calibri"/>
          <w:u w:val="none"/>
        </w:rPr>
        <w:t xml:space="preserve">RADY </w:t>
      </w:r>
      <w:r w:rsidR="00991176" w:rsidRPr="00FC503D">
        <w:rPr>
          <w:rFonts w:ascii="Calibri" w:hAnsi="Calibri" w:cs="Calibri"/>
          <w:u w:val="none"/>
        </w:rPr>
        <w:t>MĚSTA</w:t>
      </w:r>
    </w:p>
    <w:p w:rsidR="00991176" w:rsidRPr="0060209A" w:rsidRDefault="00991176" w:rsidP="00475F44">
      <w:pPr>
        <w:pStyle w:val="Nadpis1"/>
        <w:ind w:firstLine="708"/>
        <w:rPr>
          <w:rFonts w:ascii="Calibri" w:hAnsi="Calibri" w:cs="Calibri"/>
        </w:rPr>
      </w:pPr>
      <w:r w:rsidRPr="00F7624E">
        <w:rPr>
          <w:rFonts w:ascii="Calibri" w:hAnsi="Calibri" w:cs="Calibri"/>
          <w:b w:val="0"/>
          <w:sz w:val="24"/>
          <w:szCs w:val="24"/>
        </w:rPr>
        <w:t>KONANÉHO DNE</w:t>
      </w:r>
      <w:r w:rsidR="00773033" w:rsidRPr="001F39F5">
        <w:rPr>
          <w:rFonts w:ascii="Calibri" w:hAnsi="Calibri" w:cs="Calibri"/>
          <w:b w:val="0"/>
        </w:rPr>
        <w:t>:</w:t>
      </w:r>
      <w:r w:rsidRPr="0060209A">
        <w:rPr>
          <w:rFonts w:ascii="Calibri" w:hAnsi="Calibri" w:cs="Calibri"/>
        </w:rPr>
        <w:t xml:space="preserve"> </w:t>
      </w:r>
      <w:r w:rsidR="001F39F5">
        <w:rPr>
          <w:rFonts w:ascii="Calibri" w:hAnsi="Calibri" w:cs="Calibri"/>
        </w:rPr>
        <w:tab/>
      </w:r>
      <w:r w:rsidR="001F39F5">
        <w:rPr>
          <w:rFonts w:ascii="Calibri" w:hAnsi="Calibri" w:cs="Calibri"/>
        </w:rPr>
        <w:tab/>
      </w:r>
      <w:r w:rsidR="001F39F5">
        <w:rPr>
          <w:rFonts w:ascii="Calibri" w:hAnsi="Calibri" w:cs="Calibri"/>
        </w:rPr>
        <w:tab/>
      </w:r>
      <w:proofErr w:type="gramStart"/>
      <w:r w:rsidR="001E73BE">
        <w:rPr>
          <w:rFonts w:ascii="Calibri" w:hAnsi="Calibri" w:cs="Calibri"/>
        </w:rPr>
        <w:t>2</w:t>
      </w:r>
      <w:r w:rsidR="00846065">
        <w:rPr>
          <w:rFonts w:ascii="Calibri" w:hAnsi="Calibri" w:cs="Calibri"/>
        </w:rPr>
        <w:t>6</w:t>
      </w:r>
      <w:r w:rsidR="00870500">
        <w:rPr>
          <w:rFonts w:ascii="Calibri" w:hAnsi="Calibri" w:cs="Calibri"/>
        </w:rPr>
        <w:t>.</w:t>
      </w:r>
      <w:r w:rsidR="00C04EA8">
        <w:rPr>
          <w:rFonts w:ascii="Calibri" w:hAnsi="Calibri" w:cs="Calibri"/>
        </w:rPr>
        <w:t>1</w:t>
      </w:r>
      <w:r w:rsidR="00B3602F">
        <w:rPr>
          <w:rFonts w:ascii="Calibri" w:hAnsi="Calibri" w:cs="Calibri"/>
        </w:rPr>
        <w:t>1</w:t>
      </w:r>
      <w:r w:rsidR="00870500">
        <w:rPr>
          <w:rFonts w:ascii="Calibri" w:hAnsi="Calibri" w:cs="Calibri"/>
        </w:rPr>
        <w:t>.</w:t>
      </w:r>
      <w:r w:rsidRPr="0060209A">
        <w:rPr>
          <w:rFonts w:ascii="Calibri" w:hAnsi="Calibri" w:cs="Calibri"/>
        </w:rPr>
        <w:t>20</w:t>
      </w:r>
      <w:r w:rsidR="00B3602F">
        <w:rPr>
          <w:rFonts w:ascii="Calibri" w:hAnsi="Calibri" w:cs="Calibri"/>
        </w:rPr>
        <w:t>20</w:t>
      </w:r>
      <w:proofErr w:type="gramEnd"/>
    </w:p>
    <w:p w:rsidR="00F7624E" w:rsidRDefault="00991176" w:rsidP="00BA78FF">
      <w:pPr>
        <w:pStyle w:val="Nadpis1"/>
        <w:ind w:firstLine="708"/>
        <w:rPr>
          <w:rFonts w:ascii="Calibri" w:hAnsi="Calibri" w:cs="Calibri"/>
        </w:rPr>
      </w:pPr>
      <w:r w:rsidRPr="00F7624E">
        <w:rPr>
          <w:rFonts w:ascii="Calibri" w:hAnsi="Calibri" w:cs="Calibri"/>
          <w:b w:val="0"/>
          <w:sz w:val="24"/>
          <w:szCs w:val="24"/>
        </w:rPr>
        <w:t>POŘADOVÉ ČÍSLO MATERIÁLU</w:t>
      </w:r>
      <w:r w:rsidRPr="0060209A">
        <w:rPr>
          <w:rFonts w:ascii="Calibri" w:hAnsi="Calibri" w:cs="Calibri"/>
        </w:rPr>
        <w:t xml:space="preserve">:   </w:t>
      </w:r>
      <w:r w:rsidR="00027CFF">
        <w:rPr>
          <w:rFonts w:ascii="Calibri" w:hAnsi="Calibri" w:cs="Calibri"/>
        </w:rPr>
        <w:t>3</w:t>
      </w:r>
      <w:r w:rsidR="00846065">
        <w:rPr>
          <w:rFonts w:ascii="Calibri" w:hAnsi="Calibri" w:cs="Calibri"/>
        </w:rPr>
        <w:t>77</w:t>
      </w:r>
      <w:r w:rsidR="00A34FBE">
        <w:rPr>
          <w:rFonts w:ascii="Calibri" w:hAnsi="Calibri" w:cs="Calibri"/>
        </w:rPr>
        <w:t>/</w:t>
      </w:r>
      <w:r w:rsidRPr="0060209A">
        <w:rPr>
          <w:rFonts w:ascii="Calibri" w:hAnsi="Calibri" w:cs="Calibri"/>
        </w:rPr>
        <w:t>20</w:t>
      </w:r>
      <w:r w:rsidR="00027CFF">
        <w:rPr>
          <w:rFonts w:ascii="Calibri" w:hAnsi="Calibri" w:cs="Calibri"/>
        </w:rPr>
        <w:t>20</w:t>
      </w:r>
      <w:r w:rsidRPr="0060209A">
        <w:rPr>
          <w:rFonts w:ascii="Calibri" w:hAnsi="Calibri" w:cs="Calibri"/>
        </w:rPr>
        <w:t xml:space="preserve">            </w:t>
      </w:r>
      <w:r w:rsidR="00F7624E" w:rsidRPr="00F7624E">
        <w:rPr>
          <w:rFonts w:ascii="Calibri" w:hAnsi="Calibri" w:cs="Calibri"/>
          <w:b w:val="0"/>
          <w:sz w:val="24"/>
          <w:szCs w:val="24"/>
        </w:rPr>
        <w:t>PO</w:t>
      </w:r>
      <w:r w:rsidR="00F7624E">
        <w:rPr>
          <w:rFonts w:ascii="Calibri" w:hAnsi="Calibri" w:cs="Calibri"/>
          <w:b w:val="0"/>
          <w:sz w:val="24"/>
          <w:szCs w:val="24"/>
        </w:rPr>
        <w:t>ČET STRAN:</w:t>
      </w:r>
      <w:r>
        <w:rPr>
          <w:rFonts w:ascii="Calibri" w:hAnsi="Calibri" w:cs="Calibri"/>
        </w:rPr>
        <w:t xml:space="preserve"> </w:t>
      </w:r>
      <w:r w:rsidR="009E1683">
        <w:rPr>
          <w:rFonts w:ascii="Calibri" w:hAnsi="Calibri" w:cs="Calibri"/>
        </w:rPr>
        <w:t>2</w:t>
      </w:r>
    </w:p>
    <w:p w:rsidR="00BA78FF" w:rsidRPr="00BA78FF" w:rsidRDefault="00BA78FF" w:rsidP="00BA78FF"/>
    <w:p w:rsidR="00F7624E" w:rsidRPr="00B400AF" w:rsidRDefault="00F7624E" w:rsidP="00475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F44">
        <w:rPr>
          <w:rFonts w:ascii="Calibri" w:hAnsi="Calibri" w:cs="Calibri"/>
          <w:b/>
          <w:i/>
          <w:smallCaps/>
          <w:szCs w:val="24"/>
          <w:u w:val="single"/>
        </w:rPr>
        <w:t>Název</w:t>
      </w:r>
      <w:r w:rsidRPr="00F7624E">
        <w:rPr>
          <w:rFonts w:ascii="Calibri" w:hAnsi="Calibri" w:cs="Calibri"/>
          <w:b/>
          <w:smallCaps/>
          <w:szCs w:val="24"/>
        </w:rPr>
        <w:t>:</w:t>
      </w:r>
      <w:r w:rsidRPr="00F7624E">
        <w:rPr>
          <w:rFonts w:ascii="Calibri" w:hAnsi="Calibri" w:cs="Calibri"/>
          <w:b/>
          <w:i/>
          <w:szCs w:val="24"/>
        </w:rPr>
        <w:t xml:space="preserve"> </w:t>
      </w:r>
      <w:r w:rsidRPr="00F7624E">
        <w:rPr>
          <w:rFonts w:ascii="Calibri" w:hAnsi="Calibri" w:cs="Calibri"/>
          <w:b/>
          <w:i/>
          <w:szCs w:val="24"/>
        </w:rPr>
        <w:tab/>
      </w:r>
      <w:r w:rsidR="00870500">
        <w:rPr>
          <w:rFonts w:ascii="Calibri" w:hAnsi="Calibri" w:cs="Calibri"/>
          <w:b/>
          <w:sz w:val="32"/>
          <w:szCs w:val="32"/>
        </w:rPr>
        <w:tab/>
        <w:t>Rozpočtov</w:t>
      </w:r>
      <w:r w:rsidR="0065685A">
        <w:rPr>
          <w:rFonts w:ascii="Calibri" w:hAnsi="Calibri" w:cs="Calibri"/>
          <w:b/>
          <w:sz w:val="32"/>
          <w:szCs w:val="32"/>
        </w:rPr>
        <w:t>á</w:t>
      </w:r>
      <w:r w:rsidR="00870500">
        <w:rPr>
          <w:rFonts w:ascii="Calibri" w:hAnsi="Calibri" w:cs="Calibri"/>
          <w:b/>
          <w:sz w:val="32"/>
          <w:szCs w:val="32"/>
        </w:rPr>
        <w:t xml:space="preserve"> opatření rady města na r. 20</w:t>
      </w:r>
      <w:r w:rsidR="00B3602F">
        <w:rPr>
          <w:rFonts w:ascii="Calibri" w:hAnsi="Calibri" w:cs="Calibri"/>
          <w:b/>
          <w:sz w:val="32"/>
          <w:szCs w:val="32"/>
        </w:rPr>
        <w:t>20</w:t>
      </w:r>
      <w:r w:rsidR="008477AB">
        <w:rPr>
          <w:rFonts w:ascii="Calibri" w:hAnsi="Calibri" w:cs="Calibri"/>
          <w:b/>
          <w:sz w:val="32"/>
          <w:szCs w:val="32"/>
        </w:rPr>
        <w:t xml:space="preserve"> č. </w:t>
      </w:r>
      <w:r w:rsidR="001E73BE">
        <w:rPr>
          <w:rFonts w:ascii="Calibri" w:hAnsi="Calibri" w:cs="Calibri"/>
          <w:b/>
          <w:sz w:val="32"/>
          <w:szCs w:val="32"/>
        </w:rPr>
        <w:t>20</w:t>
      </w:r>
      <w:r w:rsidR="0065685A">
        <w:rPr>
          <w:rFonts w:ascii="Calibri" w:hAnsi="Calibri" w:cs="Calibri"/>
          <w:b/>
          <w:sz w:val="32"/>
          <w:szCs w:val="32"/>
        </w:rPr>
        <w:t>-21</w:t>
      </w:r>
    </w:p>
    <w:p w:rsidR="00991176" w:rsidRPr="0060209A" w:rsidRDefault="003A435F" w:rsidP="003A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  <w:t xml:space="preserve">       </w:t>
      </w:r>
      <w:r w:rsidR="00991176" w:rsidRPr="0060209A">
        <w:rPr>
          <w:rFonts w:ascii="Calibri" w:hAnsi="Calibri" w:cs="Calibri"/>
          <w:b/>
          <w:sz w:val="28"/>
        </w:rPr>
        <w:tab/>
      </w:r>
    </w:p>
    <w:p w:rsidR="00F7624E" w:rsidRPr="00F7624E" w:rsidRDefault="00991176" w:rsidP="00475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4"/>
        </w:rPr>
      </w:pPr>
      <w:r w:rsidRPr="00475F44">
        <w:rPr>
          <w:rFonts w:ascii="Calibri" w:hAnsi="Calibri" w:cs="Calibri"/>
          <w:b/>
          <w:i/>
          <w:smallCaps/>
          <w:szCs w:val="24"/>
          <w:u w:val="single"/>
        </w:rPr>
        <w:t>Předkládá</w:t>
      </w:r>
      <w:r w:rsidR="00F7624E" w:rsidRPr="00F7624E">
        <w:rPr>
          <w:rFonts w:ascii="Calibri" w:hAnsi="Calibri" w:cs="Calibri"/>
          <w:b/>
          <w:smallCaps/>
          <w:szCs w:val="24"/>
          <w:u w:val="single"/>
        </w:rPr>
        <w:t>:</w:t>
      </w:r>
      <w:r w:rsidR="00240628" w:rsidRPr="00F7624E">
        <w:rPr>
          <w:rFonts w:ascii="Calibri" w:hAnsi="Calibri" w:cs="Calibri"/>
          <w:b/>
          <w:i/>
          <w:szCs w:val="24"/>
        </w:rPr>
        <w:t xml:space="preserve"> </w:t>
      </w:r>
      <w:r w:rsidR="00F7624E" w:rsidRPr="006B59C0">
        <w:rPr>
          <w:rFonts w:ascii="Calibri" w:hAnsi="Calibri" w:cs="Calibri"/>
          <w:szCs w:val="24"/>
        </w:rPr>
        <w:tab/>
      </w:r>
      <w:r w:rsidR="008175F1">
        <w:rPr>
          <w:rFonts w:ascii="Calibri" w:hAnsi="Calibri" w:cs="Calibri"/>
          <w:szCs w:val="24"/>
        </w:rPr>
        <w:t>Mgr. Ing. Martin Doležal, starosta města</w:t>
      </w:r>
    </w:p>
    <w:p w:rsidR="00991176" w:rsidRDefault="00F7624E" w:rsidP="00817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4"/>
        </w:rPr>
      </w:pPr>
      <w:r w:rsidRPr="00475F44">
        <w:rPr>
          <w:rFonts w:ascii="Calibri" w:hAnsi="Calibri" w:cs="Calibri"/>
          <w:b/>
          <w:i/>
          <w:smallCaps/>
          <w:szCs w:val="24"/>
          <w:u w:val="single"/>
        </w:rPr>
        <w:t>Z</w:t>
      </w:r>
      <w:r w:rsidR="00240628" w:rsidRPr="00475F44">
        <w:rPr>
          <w:rFonts w:ascii="Calibri" w:hAnsi="Calibri" w:cs="Calibri"/>
          <w:b/>
          <w:i/>
          <w:smallCaps/>
          <w:szCs w:val="24"/>
          <w:u w:val="single"/>
        </w:rPr>
        <w:t>pracoval</w:t>
      </w:r>
      <w:r w:rsidR="00991176" w:rsidRPr="00F7624E">
        <w:rPr>
          <w:rFonts w:ascii="Calibri" w:hAnsi="Calibri" w:cs="Calibri"/>
          <w:b/>
          <w:smallCaps/>
          <w:szCs w:val="24"/>
          <w:u w:val="single"/>
        </w:rPr>
        <w:t>:</w:t>
      </w:r>
      <w:r w:rsidR="00870500">
        <w:rPr>
          <w:rFonts w:ascii="Calibri" w:hAnsi="Calibri" w:cs="Calibri"/>
          <w:szCs w:val="24"/>
        </w:rPr>
        <w:t xml:space="preserve"> </w:t>
      </w:r>
      <w:r w:rsidR="00870500">
        <w:rPr>
          <w:rFonts w:ascii="Calibri" w:hAnsi="Calibri" w:cs="Calibri"/>
          <w:szCs w:val="24"/>
        </w:rPr>
        <w:tab/>
        <w:t xml:space="preserve">Ing. Miroslava Svitáková, </w:t>
      </w:r>
      <w:r w:rsidR="001F39F5">
        <w:rPr>
          <w:rFonts w:ascii="Calibri" w:hAnsi="Calibri" w:cs="Calibri"/>
          <w:szCs w:val="24"/>
        </w:rPr>
        <w:t xml:space="preserve">tajemnice </w:t>
      </w:r>
      <w:proofErr w:type="spellStart"/>
      <w:r w:rsidR="001F39F5">
        <w:rPr>
          <w:rFonts w:ascii="Calibri" w:hAnsi="Calibri" w:cs="Calibri"/>
          <w:szCs w:val="24"/>
        </w:rPr>
        <w:t>MěÚ</w:t>
      </w:r>
      <w:proofErr w:type="spellEnd"/>
      <w:r w:rsidR="002B0C36">
        <w:rPr>
          <w:rFonts w:ascii="Calibri" w:hAnsi="Calibri" w:cs="Calibri"/>
          <w:szCs w:val="24"/>
        </w:rPr>
        <w:tab/>
      </w:r>
      <w:r w:rsidR="002B0C36">
        <w:rPr>
          <w:rFonts w:ascii="Calibri" w:hAnsi="Calibri" w:cs="Calibri"/>
          <w:szCs w:val="24"/>
        </w:rPr>
        <w:tab/>
      </w:r>
    </w:p>
    <w:p w:rsidR="00BA78FF" w:rsidRDefault="00BA78FF" w:rsidP="00991176">
      <w:pPr>
        <w:rPr>
          <w:rFonts w:ascii="Calibri" w:hAnsi="Calibri" w:cs="Calibri"/>
          <w:szCs w:val="24"/>
        </w:rPr>
      </w:pPr>
    </w:p>
    <w:p w:rsidR="008175F1" w:rsidRDefault="008175F1" w:rsidP="00991176">
      <w:pPr>
        <w:rPr>
          <w:rFonts w:ascii="Calibri" w:hAnsi="Calibri" w:cs="Calibri"/>
          <w:szCs w:val="24"/>
        </w:rPr>
      </w:pPr>
    </w:p>
    <w:p w:rsidR="00991176" w:rsidRPr="0060209A" w:rsidRDefault="00991176" w:rsidP="0099117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zCs w:val="24"/>
          <w:u w:val="single"/>
        </w:rPr>
      </w:pPr>
      <w:r w:rsidRPr="00475F44">
        <w:rPr>
          <w:rFonts w:ascii="Calibri" w:hAnsi="Calibri" w:cs="Calibri"/>
          <w:b/>
          <w:i/>
          <w:smallCaps/>
          <w:szCs w:val="24"/>
          <w:u w:val="single"/>
        </w:rPr>
        <w:t>Návrh na usnesení</w:t>
      </w:r>
      <w:r w:rsidRPr="0060209A">
        <w:rPr>
          <w:rFonts w:ascii="Calibri" w:hAnsi="Calibri" w:cs="Calibri"/>
          <w:b/>
          <w:i/>
          <w:szCs w:val="24"/>
          <w:u w:val="single"/>
        </w:rPr>
        <w:t>:</w:t>
      </w:r>
    </w:p>
    <w:p w:rsidR="005A0338" w:rsidRPr="00C91921" w:rsidRDefault="00657EB3" w:rsidP="005A0338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Rada </w:t>
      </w:r>
      <w:r w:rsidR="005A0338" w:rsidRPr="00C91921">
        <w:rPr>
          <w:rFonts w:ascii="Calibri" w:hAnsi="Calibri" w:cs="Calibri"/>
          <w:szCs w:val="24"/>
        </w:rPr>
        <w:t xml:space="preserve">města Sezimovo Ústí po </w:t>
      </w:r>
      <w:r w:rsidR="00A81322">
        <w:rPr>
          <w:rFonts w:ascii="Calibri" w:hAnsi="Calibri" w:cs="Calibri"/>
          <w:szCs w:val="24"/>
        </w:rPr>
        <w:t>projednání</w:t>
      </w:r>
      <w:r w:rsidR="00773033">
        <w:rPr>
          <w:rFonts w:ascii="Calibri" w:hAnsi="Calibri" w:cs="Calibri"/>
          <w:szCs w:val="24"/>
        </w:rPr>
        <w:t xml:space="preserve"> </w:t>
      </w:r>
    </w:p>
    <w:p w:rsidR="00D76D39" w:rsidRDefault="00D76D39" w:rsidP="00D76D39">
      <w:pPr>
        <w:pStyle w:val="Nzev"/>
        <w:jc w:val="both"/>
        <w:rPr>
          <w:rFonts w:ascii="Calibri" w:hAnsi="Calibri" w:cs="Calibri"/>
          <w:b/>
          <w:color w:val="auto"/>
          <w:sz w:val="24"/>
        </w:rPr>
      </w:pPr>
      <w:r w:rsidRPr="0060209A">
        <w:rPr>
          <w:rFonts w:ascii="Calibri" w:hAnsi="Calibri" w:cs="Calibri"/>
          <w:b/>
          <w:color w:val="auto"/>
          <w:sz w:val="24"/>
        </w:rPr>
        <w:t>Usnesení</w:t>
      </w:r>
      <w:r>
        <w:rPr>
          <w:rFonts w:ascii="Calibri" w:hAnsi="Calibri" w:cs="Calibri"/>
          <w:b/>
          <w:color w:val="auto"/>
          <w:sz w:val="24"/>
        </w:rPr>
        <w:t>m</w:t>
      </w:r>
      <w:r w:rsidR="00A81322">
        <w:rPr>
          <w:rFonts w:ascii="Calibri" w:hAnsi="Calibri" w:cs="Calibri"/>
          <w:b/>
          <w:color w:val="auto"/>
          <w:sz w:val="24"/>
        </w:rPr>
        <w:t xml:space="preserve"> č.</w:t>
      </w:r>
    </w:p>
    <w:p w:rsidR="00B00D33" w:rsidRPr="00C91921" w:rsidRDefault="00724B42" w:rsidP="00B00D33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I. </w:t>
      </w:r>
      <w:r w:rsidR="000945B7">
        <w:rPr>
          <w:rFonts w:ascii="Calibri" w:hAnsi="Calibri" w:cs="Calibri"/>
          <w:b/>
          <w:szCs w:val="24"/>
        </w:rPr>
        <w:t>S</w:t>
      </w:r>
      <w:r w:rsidR="00870500">
        <w:rPr>
          <w:rFonts w:ascii="Calibri" w:hAnsi="Calibri" w:cs="Calibri"/>
          <w:b/>
          <w:szCs w:val="24"/>
        </w:rPr>
        <w:t>chvaluje</w:t>
      </w:r>
    </w:p>
    <w:p w:rsidR="00E35ACE" w:rsidRDefault="00E35ACE" w:rsidP="00991176">
      <w:pPr>
        <w:jc w:val="both"/>
        <w:rPr>
          <w:rFonts w:ascii="Calibri" w:hAnsi="Calibri" w:cs="Calibri"/>
          <w:b/>
          <w:i/>
          <w:szCs w:val="24"/>
          <w:u w:val="single"/>
        </w:rPr>
      </w:pPr>
    </w:p>
    <w:p w:rsidR="001E73BE" w:rsidRDefault="0065685A" w:rsidP="001E73BE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a) </w:t>
      </w:r>
      <w:r w:rsidR="001E73BE">
        <w:rPr>
          <w:rFonts w:ascii="Calibri" w:hAnsi="Calibri" w:cs="Arial"/>
          <w:sz w:val="24"/>
          <w:szCs w:val="24"/>
          <w:u w:val="single"/>
        </w:rPr>
        <w:t>rozpočtové opatření RM č. 20</w:t>
      </w:r>
    </w:p>
    <w:p w:rsidR="001E73BE" w:rsidRDefault="001E73BE" w:rsidP="001E73BE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Název:  Přijetí neinvestiční dotace na odměny zaměstnanců sociálních služeb v souvislosti s výkonem povolání v období epidemie </w:t>
      </w:r>
      <w:proofErr w:type="spellStart"/>
      <w:r>
        <w:rPr>
          <w:rFonts w:ascii="Calibri" w:hAnsi="Calibri" w:cs="Arial"/>
          <w:szCs w:val="24"/>
        </w:rPr>
        <w:t>koronaviru</w:t>
      </w:r>
      <w:proofErr w:type="spellEnd"/>
    </w:p>
    <w:p w:rsidR="001E73BE" w:rsidRDefault="001E73BE" w:rsidP="001E73BE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</w:p>
    <w:p w:rsidR="001E73BE" w:rsidRDefault="001E73BE" w:rsidP="001E73BE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</w:p>
    <w:tbl>
      <w:tblPr>
        <w:tblW w:w="9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23"/>
        <w:gridCol w:w="983"/>
        <w:gridCol w:w="1114"/>
        <w:gridCol w:w="4382"/>
        <w:gridCol w:w="1641"/>
      </w:tblGrid>
      <w:tr w:rsidR="001E73BE" w:rsidRPr="00203B35" w:rsidTr="002B2C9A">
        <w:trPr>
          <w:trHeight w:val="3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BE" w:rsidRPr="00203B35" w:rsidRDefault="001E73BE" w:rsidP="002B2C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ORJ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BE" w:rsidRPr="00203B35" w:rsidRDefault="001E73BE" w:rsidP="002B2C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Odd.§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BE" w:rsidRPr="00203B35" w:rsidRDefault="001E73BE" w:rsidP="002B2C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BE" w:rsidRPr="00203B35" w:rsidRDefault="001E73BE" w:rsidP="002B2C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UZ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BE" w:rsidRPr="00203B35" w:rsidRDefault="001E73BE" w:rsidP="002B2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3BE" w:rsidRPr="00203B35" w:rsidRDefault="001E73BE" w:rsidP="002B2C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1E73BE" w:rsidRPr="00203B35" w:rsidTr="002B2C9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3BE" w:rsidRPr="004D186D" w:rsidRDefault="001E73BE" w:rsidP="002B2C9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D186D">
              <w:rPr>
                <w:rFonts w:ascii="Calibri" w:hAnsi="Calibri" w:cs="Arial"/>
                <w:sz w:val="22"/>
                <w:szCs w:val="22"/>
              </w:rPr>
              <w:t>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3BE" w:rsidRPr="004D186D" w:rsidRDefault="001E73BE" w:rsidP="002B2C9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3BE" w:rsidRPr="004D186D" w:rsidRDefault="001E73BE" w:rsidP="002B2C9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D186D">
              <w:rPr>
                <w:rFonts w:ascii="Calibri" w:hAnsi="Calibri" w:cs="Arial"/>
                <w:sz w:val="22"/>
                <w:szCs w:val="22"/>
              </w:rPr>
              <w:t>4116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3BE" w:rsidRPr="004D186D" w:rsidRDefault="001E73BE" w:rsidP="002B2C9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D186D">
              <w:rPr>
                <w:rFonts w:ascii="Calibri" w:hAnsi="Calibri" w:cs="Arial"/>
                <w:sz w:val="22"/>
                <w:szCs w:val="22"/>
              </w:rPr>
              <w:t>13 351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3BE" w:rsidRPr="004D186D" w:rsidRDefault="001E73BE" w:rsidP="002B2C9A">
            <w:pPr>
              <w:rPr>
                <w:rFonts w:ascii="Calibri" w:hAnsi="Calibri" w:cs="Arial"/>
                <w:sz w:val="22"/>
                <w:szCs w:val="22"/>
              </w:rPr>
            </w:pPr>
            <w:r w:rsidRPr="004D186D">
              <w:rPr>
                <w:rFonts w:ascii="Calibri" w:hAnsi="Calibri" w:cs="Arial"/>
                <w:sz w:val="22"/>
                <w:szCs w:val="22"/>
              </w:rPr>
              <w:t>Ostatní neinvestiční přijaté transfery ze SR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BE" w:rsidRPr="00203B35" w:rsidRDefault="001E73BE" w:rsidP="002B2C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  <w:r w:rsidR="006C10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6C109E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6C109E" w:rsidRPr="00203B35" w:rsidTr="00300F28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9E" w:rsidRPr="00203B35" w:rsidRDefault="006C109E" w:rsidP="006C10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9E" w:rsidRPr="00203B35" w:rsidRDefault="006C109E" w:rsidP="006C10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4351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9E" w:rsidRPr="00203B35" w:rsidRDefault="006C109E" w:rsidP="006C10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9E" w:rsidRPr="00203B35" w:rsidRDefault="004D186D" w:rsidP="006C10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13 3</w:t>
            </w:r>
            <w:r w:rsidR="006C109E"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09E" w:rsidRPr="00203B35" w:rsidRDefault="006C109E" w:rsidP="006C10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Platy zaměstnanců v pracovním poměru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09E" w:rsidRDefault="006C109E" w:rsidP="006C10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75 992,00</w:t>
            </w:r>
          </w:p>
        </w:tc>
      </w:tr>
      <w:tr w:rsidR="004D186D" w:rsidRPr="00203B35" w:rsidTr="00471AA7">
        <w:trPr>
          <w:trHeight w:val="5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4351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5031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86D" w:rsidRPr="004D186D" w:rsidRDefault="004D186D" w:rsidP="004D186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D186D">
              <w:rPr>
                <w:rFonts w:ascii="Calibri" w:hAnsi="Calibri" w:cs="Arial"/>
                <w:sz w:val="22"/>
                <w:szCs w:val="22"/>
              </w:rPr>
              <w:t>13 351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6D" w:rsidRPr="00203B35" w:rsidRDefault="004D186D" w:rsidP="004D186D">
            <w:pPr>
              <w:rPr>
                <w:rFonts w:ascii="Calibri" w:hAnsi="Calibri" w:cs="Calibri"/>
                <w:color w:val="000000"/>
                <w:sz w:val="20"/>
              </w:rPr>
            </w:pPr>
            <w:r w:rsidRPr="00203B35">
              <w:rPr>
                <w:rFonts w:ascii="Calibri" w:hAnsi="Calibri" w:cs="Calibri"/>
                <w:color w:val="000000"/>
                <w:sz w:val="20"/>
              </w:rPr>
              <w:t>Povinné pojistné na soc.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203B35">
              <w:rPr>
                <w:rFonts w:ascii="Calibri" w:hAnsi="Calibri" w:cs="Calibri"/>
                <w:color w:val="000000"/>
                <w:sz w:val="20"/>
              </w:rPr>
              <w:t>zabezpečení a příspěvek na státní politiku zaměstnanosti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D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18 846,12</w:t>
            </w:r>
          </w:p>
        </w:tc>
      </w:tr>
      <w:tr w:rsidR="004D186D" w:rsidRPr="00203B35" w:rsidTr="00300F28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4351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5032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13 3</w:t>
            </w: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6D" w:rsidRPr="00203B35" w:rsidRDefault="004D186D" w:rsidP="004D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Povinné pojistné na veřejné zdravotní pojištění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D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6 839,42</w:t>
            </w:r>
          </w:p>
        </w:tc>
      </w:tr>
      <w:tr w:rsidR="004D186D" w:rsidRPr="00203B35" w:rsidTr="006F1B26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4356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86D" w:rsidRPr="004D186D" w:rsidRDefault="004D186D" w:rsidP="004D186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D186D">
              <w:rPr>
                <w:rFonts w:ascii="Calibri" w:hAnsi="Calibri" w:cs="Arial"/>
                <w:sz w:val="22"/>
                <w:szCs w:val="22"/>
              </w:rPr>
              <w:t>13 351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Platy zaměstnanců v pracovním poměru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D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9 322,00</w:t>
            </w:r>
          </w:p>
        </w:tc>
      </w:tr>
      <w:tr w:rsidR="004D186D" w:rsidRPr="00203B35" w:rsidTr="00300F28">
        <w:trPr>
          <w:trHeight w:val="5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4356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5031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13 3</w:t>
            </w: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6D" w:rsidRPr="00203B35" w:rsidRDefault="004D186D" w:rsidP="004D186D">
            <w:pPr>
              <w:rPr>
                <w:rFonts w:ascii="Calibri" w:hAnsi="Calibri" w:cs="Calibri"/>
                <w:color w:val="000000"/>
                <w:sz w:val="20"/>
              </w:rPr>
            </w:pPr>
            <w:r w:rsidRPr="00203B35">
              <w:rPr>
                <w:rFonts w:ascii="Calibri" w:hAnsi="Calibri" w:cs="Calibri"/>
                <w:color w:val="000000"/>
                <w:sz w:val="20"/>
              </w:rPr>
              <w:t>Povinné pojistné na soc.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203B35">
              <w:rPr>
                <w:rFonts w:ascii="Calibri" w:hAnsi="Calibri" w:cs="Calibri"/>
                <w:color w:val="000000"/>
                <w:sz w:val="20"/>
              </w:rPr>
              <w:t>zabezpečení a příspěvek na státní politiku zaměstnanosti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D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2 311,86</w:t>
            </w:r>
          </w:p>
        </w:tc>
      </w:tr>
      <w:tr w:rsidR="004D186D" w:rsidRPr="00203B35" w:rsidTr="006F1B26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4356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5032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86D" w:rsidRPr="004D186D" w:rsidRDefault="004D186D" w:rsidP="004D186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D186D">
              <w:rPr>
                <w:rFonts w:ascii="Calibri" w:hAnsi="Calibri" w:cs="Arial"/>
                <w:sz w:val="22"/>
                <w:szCs w:val="22"/>
              </w:rPr>
              <w:t>13 351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6D" w:rsidRPr="00203B35" w:rsidRDefault="004D186D" w:rsidP="004D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Povinné pojistné na veřejné zdravotní pojištění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D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838,98</w:t>
            </w:r>
          </w:p>
        </w:tc>
      </w:tr>
      <w:tr w:rsidR="004D186D" w:rsidRPr="00203B35" w:rsidTr="00300F28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13 3</w:t>
            </w: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Platy zaměstnanců v pracovním poměru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D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6 490,00</w:t>
            </w:r>
          </w:p>
        </w:tc>
      </w:tr>
      <w:tr w:rsidR="004D186D" w:rsidRPr="00203B35" w:rsidTr="00300F28">
        <w:trPr>
          <w:trHeight w:val="5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5031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6D" w:rsidRPr="00203B35" w:rsidRDefault="004D186D" w:rsidP="004D186D">
            <w:pPr>
              <w:rPr>
                <w:rFonts w:ascii="Calibri" w:hAnsi="Calibri" w:cs="Calibri"/>
                <w:color w:val="000000"/>
                <w:sz w:val="20"/>
              </w:rPr>
            </w:pPr>
            <w:r w:rsidRPr="00203B35">
              <w:rPr>
                <w:rFonts w:ascii="Calibri" w:hAnsi="Calibri" w:cs="Calibri"/>
                <w:color w:val="000000"/>
                <w:sz w:val="20"/>
              </w:rPr>
              <w:t>Povinné pojistné na soc.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203B35">
              <w:rPr>
                <w:rFonts w:ascii="Calibri" w:hAnsi="Calibri" w:cs="Calibri"/>
                <w:color w:val="000000"/>
                <w:sz w:val="20"/>
              </w:rPr>
              <w:t>zabezpečení a příspěvek na státní politiku zaměstnanosti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D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1 609,52</w:t>
            </w:r>
          </w:p>
        </w:tc>
      </w:tr>
      <w:tr w:rsidR="004D186D" w:rsidRPr="00203B35" w:rsidTr="00300F28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5032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6D" w:rsidRPr="00203B35" w:rsidRDefault="004D186D" w:rsidP="004D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Povinné pojistné na veřejné zdravotní pojištění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6D" w:rsidRDefault="004D186D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584,10</w:t>
            </w:r>
          </w:p>
        </w:tc>
      </w:tr>
      <w:tr w:rsidR="004D186D" w:rsidRPr="00203B35" w:rsidTr="002B2C9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Saldo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6D" w:rsidRPr="00203B35" w:rsidRDefault="004D186D" w:rsidP="004D18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1E73BE" w:rsidRDefault="001E73BE" w:rsidP="00C04EA8">
      <w:pPr>
        <w:pStyle w:val="Odstavecseseznamem"/>
        <w:ind w:left="0"/>
        <w:rPr>
          <w:rFonts w:ascii="Calibri" w:hAnsi="Calibri" w:cs="Calibri"/>
          <w:b/>
          <w:i/>
          <w:smallCaps/>
          <w:szCs w:val="24"/>
          <w:u w:val="single"/>
        </w:rPr>
      </w:pPr>
    </w:p>
    <w:p w:rsidR="001E73BE" w:rsidRDefault="001E73BE" w:rsidP="00C04EA8">
      <w:pPr>
        <w:pStyle w:val="Odstavecseseznamem"/>
        <w:ind w:left="0"/>
        <w:rPr>
          <w:rFonts w:ascii="Calibri" w:hAnsi="Calibri" w:cs="Calibri"/>
          <w:szCs w:val="24"/>
        </w:rPr>
      </w:pPr>
    </w:p>
    <w:p w:rsidR="001E73BE" w:rsidRDefault="001E73BE" w:rsidP="00C04EA8">
      <w:pPr>
        <w:pStyle w:val="Odstavecseseznamem"/>
        <w:ind w:left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Pozn. </w:t>
      </w:r>
      <w:r w:rsidRPr="001E73BE">
        <w:rPr>
          <w:rFonts w:ascii="Calibri" w:hAnsi="Calibri" w:cs="Calibri"/>
          <w:szCs w:val="24"/>
        </w:rPr>
        <w:t>Finanční prostředky vyplaceny v souladu s metodikou MPSV ve mzdách za 7/2020.</w:t>
      </w:r>
    </w:p>
    <w:p w:rsidR="0065685A" w:rsidRDefault="0065685A" w:rsidP="00C04EA8">
      <w:pPr>
        <w:pStyle w:val="Odstavecseseznamem"/>
        <w:ind w:left="0"/>
        <w:rPr>
          <w:rFonts w:ascii="Calibri" w:hAnsi="Calibri" w:cs="Calibri"/>
          <w:szCs w:val="24"/>
        </w:rPr>
      </w:pPr>
    </w:p>
    <w:p w:rsidR="00846065" w:rsidRDefault="00846065" w:rsidP="00C04EA8">
      <w:pPr>
        <w:pStyle w:val="Odstavecseseznamem"/>
        <w:ind w:left="0"/>
        <w:rPr>
          <w:rFonts w:ascii="Calibri" w:hAnsi="Calibri" w:cs="Calibri"/>
          <w:szCs w:val="24"/>
        </w:rPr>
      </w:pPr>
    </w:p>
    <w:p w:rsidR="00846065" w:rsidRDefault="00846065" w:rsidP="00C04EA8">
      <w:pPr>
        <w:pStyle w:val="Odstavecseseznamem"/>
        <w:ind w:left="0"/>
        <w:rPr>
          <w:rFonts w:ascii="Calibri" w:hAnsi="Calibri" w:cs="Calibri"/>
          <w:szCs w:val="24"/>
        </w:rPr>
      </w:pPr>
    </w:p>
    <w:p w:rsidR="00846065" w:rsidRDefault="00846065" w:rsidP="00C04EA8">
      <w:pPr>
        <w:pStyle w:val="Odstavecseseznamem"/>
        <w:ind w:left="0"/>
        <w:rPr>
          <w:rFonts w:ascii="Calibri" w:hAnsi="Calibri" w:cs="Calibri"/>
          <w:szCs w:val="24"/>
        </w:rPr>
      </w:pPr>
    </w:p>
    <w:p w:rsidR="00846065" w:rsidRDefault="00846065" w:rsidP="00C04EA8">
      <w:pPr>
        <w:pStyle w:val="Odstavecseseznamem"/>
        <w:ind w:left="0"/>
        <w:rPr>
          <w:rFonts w:ascii="Calibri" w:hAnsi="Calibri" w:cs="Calibri"/>
          <w:szCs w:val="24"/>
        </w:rPr>
      </w:pPr>
    </w:p>
    <w:p w:rsidR="00846065" w:rsidRDefault="00846065" w:rsidP="00C04EA8">
      <w:pPr>
        <w:pStyle w:val="Odstavecseseznamem"/>
        <w:ind w:left="0"/>
        <w:rPr>
          <w:rFonts w:ascii="Calibri" w:hAnsi="Calibri" w:cs="Calibri"/>
          <w:szCs w:val="24"/>
        </w:rPr>
      </w:pPr>
    </w:p>
    <w:p w:rsidR="0065685A" w:rsidRDefault="0065685A" w:rsidP="0065685A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lastRenderedPageBreak/>
        <w:t>b) rozpočtové opatření RM č. 21</w:t>
      </w:r>
    </w:p>
    <w:p w:rsidR="0065685A" w:rsidRDefault="0065685A" w:rsidP="0065685A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Název:  Přijetí neinvestiční dotace jako kompenzace vícenákladů a výpadek zdrojů v souvislosti s epidemií COVOD-19</w:t>
      </w:r>
      <w:r w:rsidR="00846065">
        <w:rPr>
          <w:rFonts w:ascii="Calibri" w:hAnsi="Calibri" w:cs="Arial"/>
          <w:szCs w:val="24"/>
        </w:rPr>
        <w:t>; krytí výdajové stránky rozpočtu dotací</w:t>
      </w:r>
    </w:p>
    <w:p w:rsidR="0065685A" w:rsidRDefault="0065685A" w:rsidP="00C04EA8">
      <w:pPr>
        <w:pStyle w:val="Odstavecseseznamem"/>
        <w:ind w:left="0"/>
        <w:rPr>
          <w:rFonts w:ascii="Calibri" w:hAnsi="Calibri" w:cs="Calibri"/>
          <w:szCs w:val="24"/>
        </w:rPr>
      </w:pPr>
    </w:p>
    <w:tbl>
      <w:tblPr>
        <w:tblW w:w="9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23"/>
        <w:gridCol w:w="983"/>
        <w:gridCol w:w="1114"/>
        <w:gridCol w:w="4382"/>
        <w:gridCol w:w="1641"/>
      </w:tblGrid>
      <w:tr w:rsidR="00846065" w:rsidRPr="00203B35" w:rsidTr="002B2C9A">
        <w:trPr>
          <w:trHeight w:val="3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2B2C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ORJ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2B2C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Odd.§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2B2C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2B2C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UZ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2B2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2B2C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46065" w:rsidRPr="00203B35" w:rsidTr="002B2C9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65" w:rsidRPr="00972FAD" w:rsidRDefault="00846065" w:rsidP="002B2C9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972FAD">
              <w:rPr>
                <w:rFonts w:ascii="Calibri" w:hAnsi="Calibri" w:cs="Arial"/>
                <w:sz w:val="22"/>
                <w:szCs w:val="22"/>
              </w:rPr>
              <w:t>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65" w:rsidRPr="00972FAD" w:rsidRDefault="00846065" w:rsidP="002B2C9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65" w:rsidRPr="00972FAD" w:rsidRDefault="00846065" w:rsidP="002B2C9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972FAD">
              <w:rPr>
                <w:rFonts w:ascii="Calibri" w:hAnsi="Calibri" w:cs="Arial"/>
                <w:sz w:val="22"/>
                <w:szCs w:val="22"/>
              </w:rPr>
              <w:t>4116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65" w:rsidRPr="00972FAD" w:rsidRDefault="00846065" w:rsidP="002B2C9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972FAD">
              <w:rPr>
                <w:rFonts w:ascii="Calibri" w:hAnsi="Calibri" w:cs="Arial"/>
                <w:sz w:val="22"/>
                <w:szCs w:val="22"/>
              </w:rPr>
              <w:t>13 351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65" w:rsidRPr="00972FAD" w:rsidRDefault="00846065" w:rsidP="002B2C9A">
            <w:pPr>
              <w:rPr>
                <w:rFonts w:ascii="Calibri" w:hAnsi="Calibri" w:cs="Arial"/>
                <w:sz w:val="22"/>
                <w:szCs w:val="22"/>
              </w:rPr>
            </w:pPr>
            <w:r w:rsidRPr="00972FAD">
              <w:rPr>
                <w:rFonts w:ascii="Calibri" w:hAnsi="Calibri" w:cs="Arial"/>
                <w:sz w:val="22"/>
                <w:szCs w:val="22"/>
              </w:rPr>
              <w:t>Ostatní neinvestiční přijaté transfery ze SR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5" w:rsidRPr="00972FAD" w:rsidRDefault="00846065" w:rsidP="008460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FAD">
              <w:rPr>
                <w:rFonts w:ascii="Calibri" w:hAnsi="Calibri" w:cs="Calibri"/>
                <w:color w:val="000000"/>
                <w:sz w:val="22"/>
                <w:szCs w:val="22"/>
              </w:rPr>
              <w:t>22 462</w:t>
            </w:r>
          </w:p>
        </w:tc>
      </w:tr>
      <w:tr w:rsidR="00846065" w:rsidRPr="00203B35" w:rsidTr="002B2C9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2B2C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2B2C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4351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8460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8460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8460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Ochranné pracovní pomůcky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84606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9 500</w:t>
            </w:r>
          </w:p>
        </w:tc>
      </w:tr>
      <w:tr w:rsidR="00846065" w:rsidRPr="00203B35" w:rsidTr="002B2C9A">
        <w:trPr>
          <w:trHeight w:val="5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8460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8460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8460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8460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065" w:rsidRPr="00203B35" w:rsidRDefault="00846065" w:rsidP="008460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Ochranné pracovní pomůcky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65" w:rsidRPr="00203B35" w:rsidRDefault="00846065" w:rsidP="0084606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2 405</w:t>
            </w:r>
          </w:p>
        </w:tc>
      </w:tr>
      <w:tr w:rsidR="00846065" w:rsidRPr="00203B35" w:rsidTr="002B2C9A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2B2C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  <w:r w:rsidR="004D186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8460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4D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1335</w:t>
            </w:r>
            <w:r w:rsidR="004D186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065" w:rsidRPr="00203B35" w:rsidRDefault="00846065" w:rsidP="008460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Teplo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065" w:rsidRPr="00203B35" w:rsidRDefault="00846065" w:rsidP="008460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10 557</w:t>
            </w:r>
          </w:p>
        </w:tc>
      </w:tr>
      <w:tr w:rsidR="00846065" w:rsidRPr="00203B35" w:rsidTr="002B2C9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2B2C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2B2C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2B2C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2B2C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2B2C9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Saldo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5" w:rsidRPr="00203B35" w:rsidRDefault="00846065" w:rsidP="002B2C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3B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846065" w:rsidRPr="001E73BE" w:rsidRDefault="00846065" w:rsidP="00C04EA8">
      <w:pPr>
        <w:pStyle w:val="Odstavecseseznamem"/>
        <w:ind w:left="0"/>
        <w:rPr>
          <w:rFonts w:ascii="Calibri" w:hAnsi="Calibri" w:cs="Calibri"/>
          <w:szCs w:val="24"/>
        </w:rPr>
      </w:pPr>
    </w:p>
    <w:sectPr w:rsidR="00846065" w:rsidRPr="001E73BE" w:rsidSect="00F45E8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C4B"/>
    <w:multiLevelType w:val="hybridMultilevel"/>
    <w:tmpl w:val="A2C027AC"/>
    <w:lvl w:ilvl="0" w:tplc="4AB09C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398F"/>
    <w:multiLevelType w:val="hybridMultilevel"/>
    <w:tmpl w:val="A9CC6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1E1D"/>
    <w:multiLevelType w:val="multilevel"/>
    <w:tmpl w:val="FB9A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27F29"/>
    <w:multiLevelType w:val="hybridMultilevel"/>
    <w:tmpl w:val="149C1AF4"/>
    <w:lvl w:ilvl="0" w:tplc="3D08B6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15B1"/>
    <w:multiLevelType w:val="hybridMultilevel"/>
    <w:tmpl w:val="8A80D884"/>
    <w:lvl w:ilvl="0" w:tplc="0BDA0148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861917"/>
    <w:multiLevelType w:val="hybridMultilevel"/>
    <w:tmpl w:val="08DAF88E"/>
    <w:lvl w:ilvl="0" w:tplc="8F309B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2ED5"/>
    <w:multiLevelType w:val="multilevel"/>
    <w:tmpl w:val="B8E0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70681"/>
    <w:multiLevelType w:val="hybridMultilevel"/>
    <w:tmpl w:val="FA58A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A7503"/>
    <w:multiLevelType w:val="hybridMultilevel"/>
    <w:tmpl w:val="FA58A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84CA4"/>
    <w:multiLevelType w:val="hybridMultilevel"/>
    <w:tmpl w:val="44C211BA"/>
    <w:lvl w:ilvl="0" w:tplc="39444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D55DBE"/>
    <w:multiLevelType w:val="multilevel"/>
    <w:tmpl w:val="0AAA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3203D5"/>
    <w:multiLevelType w:val="multilevel"/>
    <w:tmpl w:val="4AC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F07CE"/>
    <w:multiLevelType w:val="multilevel"/>
    <w:tmpl w:val="14FE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F3"/>
    <w:rsid w:val="0000054E"/>
    <w:rsid w:val="000133EB"/>
    <w:rsid w:val="00024BD9"/>
    <w:rsid w:val="00027CFF"/>
    <w:rsid w:val="00033335"/>
    <w:rsid w:val="00051477"/>
    <w:rsid w:val="0005263E"/>
    <w:rsid w:val="00055306"/>
    <w:rsid w:val="00057082"/>
    <w:rsid w:val="00076825"/>
    <w:rsid w:val="00087563"/>
    <w:rsid w:val="000915D2"/>
    <w:rsid w:val="00091DA1"/>
    <w:rsid w:val="000945B7"/>
    <w:rsid w:val="000A2654"/>
    <w:rsid w:val="000B7EBB"/>
    <w:rsid w:val="000C7767"/>
    <w:rsid w:val="000E7637"/>
    <w:rsid w:val="00112C0B"/>
    <w:rsid w:val="001539F3"/>
    <w:rsid w:val="00155AEA"/>
    <w:rsid w:val="00171A46"/>
    <w:rsid w:val="00177079"/>
    <w:rsid w:val="00190606"/>
    <w:rsid w:val="001A43D2"/>
    <w:rsid w:val="001B0E05"/>
    <w:rsid w:val="001B2B48"/>
    <w:rsid w:val="001C259B"/>
    <w:rsid w:val="001C50C8"/>
    <w:rsid w:val="001C66BC"/>
    <w:rsid w:val="001D4C59"/>
    <w:rsid w:val="001E73BE"/>
    <w:rsid w:val="001F39F5"/>
    <w:rsid w:val="00203948"/>
    <w:rsid w:val="00220868"/>
    <w:rsid w:val="00240628"/>
    <w:rsid w:val="00252B52"/>
    <w:rsid w:val="00271B64"/>
    <w:rsid w:val="00285586"/>
    <w:rsid w:val="0029453B"/>
    <w:rsid w:val="0029593C"/>
    <w:rsid w:val="002B0C36"/>
    <w:rsid w:val="002B3090"/>
    <w:rsid w:val="002B4226"/>
    <w:rsid w:val="002B789E"/>
    <w:rsid w:val="002D29A3"/>
    <w:rsid w:val="002E5009"/>
    <w:rsid w:val="003018AF"/>
    <w:rsid w:val="00340B2C"/>
    <w:rsid w:val="0037452A"/>
    <w:rsid w:val="003756E8"/>
    <w:rsid w:val="003853BC"/>
    <w:rsid w:val="003933DF"/>
    <w:rsid w:val="003A435F"/>
    <w:rsid w:val="003F5CBB"/>
    <w:rsid w:val="00433CF4"/>
    <w:rsid w:val="00445BE6"/>
    <w:rsid w:val="004641DC"/>
    <w:rsid w:val="00473F23"/>
    <w:rsid w:val="004747A4"/>
    <w:rsid w:val="00475F44"/>
    <w:rsid w:val="00483F3F"/>
    <w:rsid w:val="00484D06"/>
    <w:rsid w:val="004852D6"/>
    <w:rsid w:val="0049582E"/>
    <w:rsid w:val="004D186D"/>
    <w:rsid w:val="004F0285"/>
    <w:rsid w:val="004F34B0"/>
    <w:rsid w:val="00513047"/>
    <w:rsid w:val="005363F0"/>
    <w:rsid w:val="00536B24"/>
    <w:rsid w:val="00541153"/>
    <w:rsid w:val="005942F9"/>
    <w:rsid w:val="005A0338"/>
    <w:rsid w:val="005B4D95"/>
    <w:rsid w:val="005E280F"/>
    <w:rsid w:val="006070A3"/>
    <w:rsid w:val="00636EE9"/>
    <w:rsid w:val="006447CF"/>
    <w:rsid w:val="0065685A"/>
    <w:rsid w:val="00657EB3"/>
    <w:rsid w:val="00662B8E"/>
    <w:rsid w:val="006A203D"/>
    <w:rsid w:val="006B4925"/>
    <w:rsid w:val="006B59C0"/>
    <w:rsid w:val="006B641B"/>
    <w:rsid w:val="006C109E"/>
    <w:rsid w:val="006D54D0"/>
    <w:rsid w:val="00703807"/>
    <w:rsid w:val="00704680"/>
    <w:rsid w:val="00724B42"/>
    <w:rsid w:val="00751622"/>
    <w:rsid w:val="00773033"/>
    <w:rsid w:val="00777C97"/>
    <w:rsid w:val="007828E9"/>
    <w:rsid w:val="00783852"/>
    <w:rsid w:val="00792E32"/>
    <w:rsid w:val="007A5300"/>
    <w:rsid w:val="007B15D9"/>
    <w:rsid w:val="007B208D"/>
    <w:rsid w:val="007B5881"/>
    <w:rsid w:val="007F67B5"/>
    <w:rsid w:val="007F7AB8"/>
    <w:rsid w:val="0080184F"/>
    <w:rsid w:val="00813F69"/>
    <w:rsid w:val="008175F1"/>
    <w:rsid w:val="00846065"/>
    <w:rsid w:val="008477AB"/>
    <w:rsid w:val="00862594"/>
    <w:rsid w:val="00870500"/>
    <w:rsid w:val="00874C01"/>
    <w:rsid w:val="00876165"/>
    <w:rsid w:val="0088269A"/>
    <w:rsid w:val="0089189E"/>
    <w:rsid w:val="008D1585"/>
    <w:rsid w:val="008D15E3"/>
    <w:rsid w:val="008D2112"/>
    <w:rsid w:val="008E535F"/>
    <w:rsid w:val="008F2B46"/>
    <w:rsid w:val="00905023"/>
    <w:rsid w:val="009263FC"/>
    <w:rsid w:val="00930EF9"/>
    <w:rsid w:val="009365F7"/>
    <w:rsid w:val="00943DC4"/>
    <w:rsid w:val="00957E20"/>
    <w:rsid w:val="00972FAD"/>
    <w:rsid w:val="00986FAA"/>
    <w:rsid w:val="00991176"/>
    <w:rsid w:val="009B2FDF"/>
    <w:rsid w:val="009D3A1A"/>
    <w:rsid w:val="009E1683"/>
    <w:rsid w:val="009E2719"/>
    <w:rsid w:val="009F17EF"/>
    <w:rsid w:val="00A17A51"/>
    <w:rsid w:val="00A2091C"/>
    <w:rsid w:val="00A26194"/>
    <w:rsid w:val="00A33F6F"/>
    <w:rsid w:val="00A34FBE"/>
    <w:rsid w:val="00A37439"/>
    <w:rsid w:val="00A53EB5"/>
    <w:rsid w:val="00A65F90"/>
    <w:rsid w:val="00A81322"/>
    <w:rsid w:val="00AA4C8E"/>
    <w:rsid w:val="00AD2C27"/>
    <w:rsid w:val="00B00D33"/>
    <w:rsid w:val="00B22753"/>
    <w:rsid w:val="00B23D06"/>
    <w:rsid w:val="00B24342"/>
    <w:rsid w:val="00B261CA"/>
    <w:rsid w:val="00B3254D"/>
    <w:rsid w:val="00B3602F"/>
    <w:rsid w:val="00B400AF"/>
    <w:rsid w:val="00B8188E"/>
    <w:rsid w:val="00B8523A"/>
    <w:rsid w:val="00B93347"/>
    <w:rsid w:val="00BA78FF"/>
    <w:rsid w:val="00BD7581"/>
    <w:rsid w:val="00C04EA8"/>
    <w:rsid w:val="00C0744E"/>
    <w:rsid w:val="00C40D57"/>
    <w:rsid w:val="00C607EE"/>
    <w:rsid w:val="00C70129"/>
    <w:rsid w:val="00C718F1"/>
    <w:rsid w:val="00C91921"/>
    <w:rsid w:val="00C93C69"/>
    <w:rsid w:val="00CA00DA"/>
    <w:rsid w:val="00CA3C7A"/>
    <w:rsid w:val="00D145CD"/>
    <w:rsid w:val="00D4362B"/>
    <w:rsid w:val="00D612E7"/>
    <w:rsid w:val="00D75F7E"/>
    <w:rsid w:val="00D769C2"/>
    <w:rsid w:val="00D76D39"/>
    <w:rsid w:val="00D83F42"/>
    <w:rsid w:val="00D852F5"/>
    <w:rsid w:val="00D90A3A"/>
    <w:rsid w:val="00D93E0B"/>
    <w:rsid w:val="00DA255C"/>
    <w:rsid w:val="00DA4B0E"/>
    <w:rsid w:val="00DC0715"/>
    <w:rsid w:val="00DE79C9"/>
    <w:rsid w:val="00DF4087"/>
    <w:rsid w:val="00DF4ED3"/>
    <w:rsid w:val="00E024F5"/>
    <w:rsid w:val="00E152D7"/>
    <w:rsid w:val="00E35ACE"/>
    <w:rsid w:val="00E44671"/>
    <w:rsid w:val="00E45EA1"/>
    <w:rsid w:val="00E5233E"/>
    <w:rsid w:val="00E53A47"/>
    <w:rsid w:val="00E5501E"/>
    <w:rsid w:val="00E666C7"/>
    <w:rsid w:val="00E72041"/>
    <w:rsid w:val="00E72BA1"/>
    <w:rsid w:val="00E84C18"/>
    <w:rsid w:val="00E879B5"/>
    <w:rsid w:val="00EB2DA2"/>
    <w:rsid w:val="00EB6C95"/>
    <w:rsid w:val="00EC1FD8"/>
    <w:rsid w:val="00ED62DA"/>
    <w:rsid w:val="00EE4C17"/>
    <w:rsid w:val="00EE5AB8"/>
    <w:rsid w:val="00EF4B12"/>
    <w:rsid w:val="00EF4FDE"/>
    <w:rsid w:val="00F23709"/>
    <w:rsid w:val="00F45E85"/>
    <w:rsid w:val="00F72EA3"/>
    <w:rsid w:val="00F7624E"/>
    <w:rsid w:val="00F81640"/>
    <w:rsid w:val="00F86EBE"/>
    <w:rsid w:val="00F91EFB"/>
    <w:rsid w:val="00FC503D"/>
    <w:rsid w:val="00FD11A2"/>
    <w:rsid w:val="00FD546F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1BB9-0303-4432-BB85-F5D61631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9F3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1539F3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4B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539F3"/>
    <w:pPr>
      <w:keepNext/>
      <w:jc w:val="center"/>
      <w:outlineLvl w:val="2"/>
    </w:pPr>
    <w:rPr>
      <w:b/>
      <w:sz w:val="32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45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539F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1539F3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1539F3"/>
    <w:pPr>
      <w:jc w:val="center"/>
    </w:pPr>
    <w:rPr>
      <w:color w:val="FF00FF"/>
      <w:sz w:val="44"/>
    </w:rPr>
  </w:style>
  <w:style w:type="character" w:customStyle="1" w:styleId="NzevChar">
    <w:name w:val="Název Char"/>
    <w:link w:val="Nzev"/>
    <w:rsid w:val="001539F3"/>
    <w:rPr>
      <w:rFonts w:ascii="Times New Roman" w:eastAsia="Times New Roman" w:hAnsi="Times New Roman" w:cs="Times New Roman"/>
      <w:color w:val="FF00FF"/>
      <w:sz w:val="4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53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539F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24062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240628"/>
    <w:rPr>
      <w:rFonts w:ascii="Times New Roman" w:eastAsia="Times New Roman" w:hAnsi="Times New Roman"/>
      <w:sz w:val="16"/>
      <w:szCs w:val="16"/>
    </w:rPr>
  </w:style>
  <w:style w:type="character" w:customStyle="1" w:styleId="Nadpis4Char">
    <w:name w:val="Nadpis 4 Char"/>
    <w:link w:val="Nadpis4"/>
    <w:uiPriority w:val="9"/>
    <w:semiHidden/>
    <w:rsid w:val="0029453B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70500"/>
    <w:pPr>
      <w:ind w:left="720"/>
      <w:contextualSpacing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4747A4"/>
    <w:pPr>
      <w:spacing w:before="100" w:beforeAutospacing="1" w:after="100" w:afterAutospacing="1"/>
    </w:pPr>
    <w:rPr>
      <w:rFonts w:eastAsia="Calibri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A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53A47"/>
    <w:rPr>
      <w:rFonts w:ascii="Segoe UI" w:eastAsia="Times New Roman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F4B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EF4B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5A35F-96BC-4532-A379-D746D246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SZ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jibl</dc:creator>
  <cp:keywords/>
  <cp:lastModifiedBy>Ing. Miroslava Svitáková</cp:lastModifiedBy>
  <cp:revision>27</cp:revision>
  <cp:lastPrinted>2020-12-03T10:29:00Z</cp:lastPrinted>
  <dcterms:created xsi:type="dcterms:W3CDTF">2019-05-10T10:27:00Z</dcterms:created>
  <dcterms:modified xsi:type="dcterms:W3CDTF">2020-12-03T11:07:00Z</dcterms:modified>
</cp:coreProperties>
</file>